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A5" w:rsidRDefault="00953B7A" w:rsidP="00953B7A">
      <w:pPr>
        <w:spacing w:after="0" w:line="240" w:lineRule="auto"/>
        <w:ind w:left="2832" w:firstLine="708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IL CENTRO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TUTTO</w:t>
      </w:r>
      <w:r>
        <w:rPr>
          <w:b/>
          <w:sz w:val="24"/>
          <w:szCs w:val="24"/>
        </w:rPr>
        <w:tab/>
        <w:t xml:space="preserve">                                        </w:t>
      </w:r>
      <w:r>
        <w:rPr>
          <w:sz w:val="24"/>
          <w:szCs w:val="24"/>
        </w:rPr>
        <w:t>gennaio ’23</w:t>
      </w:r>
    </w:p>
    <w:p w:rsidR="00953B7A" w:rsidRDefault="00953B7A" w:rsidP="00953B7A">
      <w:pPr>
        <w:spacing w:after="0" w:line="240" w:lineRule="auto"/>
        <w:ind w:left="2832" w:firstLine="708"/>
        <w:jc w:val="center"/>
        <w:rPr>
          <w:sz w:val="24"/>
          <w:szCs w:val="24"/>
        </w:rPr>
      </w:pPr>
    </w:p>
    <w:p w:rsidR="00953B7A" w:rsidRDefault="00953B7A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Abbiamo già detto della preghiera.</w:t>
      </w:r>
    </w:p>
    <w:p w:rsidR="00953B7A" w:rsidRDefault="00953B7A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Lode, invocazione, intercessione …</w:t>
      </w:r>
    </w:p>
    <w:p w:rsidR="007431B2" w:rsidRPr="008D205E" w:rsidRDefault="007431B2" w:rsidP="007431B2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incontro... dialogo... rapporto... comunione... intimità... profondità... ascolto... domanda... silenzio...</w:t>
      </w:r>
      <w:r>
        <w:rPr>
          <w:sz w:val="24"/>
          <w:szCs w:val="24"/>
        </w:rPr>
        <w:t xml:space="preserve"> </w:t>
      </w:r>
      <w:r w:rsidRPr="008D205E">
        <w:rPr>
          <w:sz w:val="24"/>
          <w:szCs w:val="24"/>
        </w:rPr>
        <w:t xml:space="preserve">ricerca... desiderio... </w:t>
      </w:r>
      <w:r>
        <w:rPr>
          <w:sz w:val="24"/>
          <w:szCs w:val="24"/>
        </w:rPr>
        <w:t>amore per Dio</w:t>
      </w:r>
    </w:p>
    <w:p w:rsidR="007431B2" w:rsidRPr="008D205E" w:rsidRDefault="007431B2" w:rsidP="007431B2">
      <w:pPr>
        <w:spacing w:after="0"/>
        <w:jc w:val="both"/>
        <w:rPr>
          <w:sz w:val="24"/>
          <w:szCs w:val="24"/>
        </w:rPr>
      </w:pPr>
    </w:p>
    <w:p w:rsidR="00953B7A" w:rsidRDefault="00953B7A" w:rsidP="00953B7A">
      <w:pPr>
        <w:spacing w:after="0" w:line="240" w:lineRule="auto"/>
        <w:ind w:firstLine="3"/>
        <w:jc w:val="both"/>
        <w:rPr>
          <w:b/>
          <w:sz w:val="24"/>
          <w:szCs w:val="24"/>
        </w:rPr>
      </w:pPr>
      <w:r w:rsidRPr="00953B7A">
        <w:rPr>
          <w:b/>
          <w:sz w:val="24"/>
          <w:szCs w:val="24"/>
        </w:rPr>
        <w:t>PARTIAMO DALL’ALTO: LA PREGHIERA È L’UNICO SCOPO DELLA NOSTRA VITA.</w:t>
      </w:r>
    </w:p>
    <w:p w:rsidR="00953B7A" w:rsidRDefault="00953B7A" w:rsidP="00953B7A">
      <w:pPr>
        <w:spacing w:after="0" w:line="240" w:lineRule="auto"/>
        <w:ind w:firstLine="3"/>
        <w:jc w:val="both"/>
        <w:rPr>
          <w:b/>
          <w:sz w:val="24"/>
          <w:szCs w:val="24"/>
        </w:rPr>
      </w:pPr>
    </w:p>
    <w:p w:rsidR="00953B7A" w:rsidRDefault="00953B7A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Vivere per pregare</w:t>
      </w:r>
    </w:p>
    <w:p w:rsidR="00953B7A" w:rsidRDefault="00953B7A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Pregare per vivere</w:t>
      </w:r>
    </w:p>
    <w:p w:rsidR="00953B7A" w:rsidRDefault="00953B7A" w:rsidP="00953B7A">
      <w:pPr>
        <w:spacing w:after="0" w:line="240" w:lineRule="auto"/>
        <w:ind w:firstLine="3"/>
        <w:jc w:val="both"/>
        <w:rPr>
          <w:sz w:val="24"/>
          <w:szCs w:val="24"/>
        </w:rPr>
      </w:pPr>
    </w:p>
    <w:p w:rsidR="00953B7A" w:rsidRDefault="00953B7A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ragionamento non fila se per preghiera intendiamo prendere un libretto, o a mente e </w:t>
      </w:r>
      <w:proofErr w:type="spellStart"/>
      <w:r>
        <w:rPr>
          <w:sz w:val="24"/>
          <w:szCs w:val="24"/>
        </w:rPr>
        <w:t>bla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bla</w:t>
      </w:r>
      <w:proofErr w:type="spellEnd"/>
      <w:r>
        <w:rPr>
          <w:sz w:val="24"/>
          <w:szCs w:val="24"/>
        </w:rPr>
        <w:t>.</w:t>
      </w:r>
    </w:p>
    <w:p w:rsidR="00953B7A" w:rsidRDefault="00A33137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Non è semplice fare luce dentro. Proviamoci con fede e … preghiera.</w:t>
      </w:r>
    </w:p>
    <w:p w:rsidR="00A33137" w:rsidRDefault="00A33137" w:rsidP="00953B7A">
      <w:pPr>
        <w:spacing w:after="0" w:line="240" w:lineRule="auto"/>
        <w:ind w:firstLine="3"/>
        <w:jc w:val="both"/>
        <w:rPr>
          <w:sz w:val="24"/>
          <w:szCs w:val="24"/>
        </w:rPr>
      </w:pPr>
    </w:p>
    <w:p w:rsidR="00953B7A" w:rsidRDefault="00953B7A" w:rsidP="00953B7A">
      <w:pPr>
        <w:spacing w:after="0" w:line="240" w:lineRule="auto"/>
        <w:ind w:firstLine="3"/>
        <w:jc w:val="both"/>
        <w:rPr>
          <w:b/>
          <w:sz w:val="24"/>
          <w:szCs w:val="24"/>
          <w:u w:val="single"/>
        </w:rPr>
      </w:pPr>
      <w:r w:rsidRPr="00953B7A">
        <w:rPr>
          <w:b/>
          <w:sz w:val="24"/>
          <w:szCs w:val="24"/>
          <w:u w:val="single"/>
        </w:rPr>
        <w:t>Preghiera è intimità con Dio.</w:t>
      </w:r>
    </w:p>
    <w:p w:rsidR="00953B7A" w:rsidRDefault="00C15FD7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Ci possono insegnare la preghiera.</w:t>
      </w:r>
    </w:p>
    <w:p w:rsidR="00C15FD7" w:rsidRDefault="00C15FD7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Siamo immersi nel fiume del popolo di Dio. Per fortuna!! (Supplisce la Chiesa!)</w:t>
      </w:r>
    </w:p>
    <w:p w:rsidR="00C15FD7" w:rsidRDefault="00C15FD7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E noi impariamo la preghiera.</w:t>
      </w:r>
    </w:p>
    <w:p w:rsidR="00C15FD7" w:rsidRDefault="00C15FD7" w:rsidP="00953B7A">
      <w:pPr>
        <w:spacing w:after="0" w:line="240" w:lineRule="auto"/>
        <w:ind w:firstLine="3"/>
        <w:jc w:val="both"/>
        <w:rPr>
          <w:sz w:val="24"/>
          <w:szCs w:val="24"/>
        </w:rPr>
      </w:pPr>
    </w:p>
    <w:p w:rsidR="00C15FD7" w:rsidRDefault="00C15FD7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Ma nessuno può insegnarci la “nostra” preghiera.</w:t>
      </w:r>
    </w:p>
    <w:p w:rsidR="00C15FD7" w:rsidRDefault="00C15FD7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Solo lo Spirito Santo (la Trinità) e noi possiamo pregare.</w:t>
      </w:r>
    </w:p>
    <w:p w:rsidR="00C15FD7" w:rsidRDefault="00C15FD7" w:rsidP="00953B7A">
      <w:pPr>
        <w:spacing w:after="0" w:line="240" w:lineRule="auto"/>
        <w:ind w:firstLine="3"/>
        <w:jc w:val="both"/>
        <w:rPr>
          <w:sz w:val="24"/>
          <w:szCs w:val="24"/>
        </w:rPr>
      </w:pPr>
    </w:p>
    <w:p w:rsidR="00A33137" w:rsidRDefault="00A33137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È sempre lo Spirito Santo che ci muove a pregare.</w:t>
      </w:r>
    </w:p>
    <w:p w:rsidR="00A33137" w:rsidRDefault="00A33137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Preghiamo lo Spirito che preghi sempre in noi.</w:t>
      </w:r>
    </w:p>
    <w:p w:rsidR="00A33137" w:rsidRDefault="00A33137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Preghiamo lo Spirito quando non lo sentiamo in noi e non sappiamo pregare! </w:t>
      </w:r>
    </w:p>
    <w:p w:rsidR="00A33137" w:rsidRDefault="00A33137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Lui c’è sempre. E prega in noi, con noi e per noi.</w:t>
      </w:r>
    </w:p>
    <w:p w:rsidR="00A33137" w:rsidRDefault="00A33137" w:rsidP="00953B7A">
      <w:pPr>
        <w:spacing w:after="0" w:line="240" w:lineRule="auto"/>
        <w:ind w:firstLine="3"/>
        <w:jc w:val="both"/>
        <w:rPr>
          <w:sz w:val="24"/>
          <w:szCs w:val="24"/>
        </w:rPr>
      </w:pPr>
    </w:p>
    <w:p w:rsidR="00D00FCD" w:rsidRDefault="00953B7A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Se amo una persona la amo quando è presente, ma anche quando è assente (la penso, mi piacciono i suoi pensieri, le sue cose …).</w:t>
      </w:r>
      <w:r w:rsidR="00D00FCD">
        <w:rPr>
          <w:sz w:val="24"/>
          <w:szCs w:val="24"/>
        </w:rPr>
        <w:t xml:space="preserve"> </w:t>
      </w:r>
    </w:p>
    <w:p w:rsidR="00D00FCD" w:rsidRDefault="00D00FCD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mezzi moderni favoriscono e possono deviare al tempo stesso. </w:t>
      </w:r>
    </w:p>
    <w:p w:rsidR="00953B7A" w:rsidRDefault="00D00FCD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Stiamo attenti agli amori </w:t>
      </w:r>
      <w:proofErr w:type="spellStart"/>
      <w:r>
        <w:rPr>
          <w:sz w:val="24"/>
          <w:szCs w:val="24"/>
        </w:rPr>
        <w:t>whatsapp</w:t>
      </w:r>
      <w:proofErr w:type="spellEnd"/>
      <w:r>
        <w:rPr>
          <w:sz w:val="24"/>
          <w:szCs w:val="24"/>
        </w:rPr>
        <w:t>.</w:t>
      </w:r>
    </w:p>
    <w:p w:rsidR="00953B7A" w:rsidRDefault="00953B7A" w:rsidP="00953B7A">
      <w:pPr>
        <w:spacing w:after="0" w:line="240" w:lineRule="auto"/>
        <w:ind w:firstLine="3"/>
        <w:jc w:val="both"/>
        <w:rPr>
          <w:sz w:val="24"/>
          <w:szCs w:val="24"/>
        </w:rPr>
      </w:pPr>
    </w:p>
    <w:p w:rsidR="00953B7A" w:rsidRDefault="00953B7A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Dio è sempre presente eppure spesso non lo amo.</w:t>
      </w:r>
    </w:p>
    <w:p w:rsidR="00953B7A" w:rsidRDefault="00953B7A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Perché?</w:t>
      </w:r>
    </w:p>
    <w:p w:rsidR="00953B7A" w:rsidRDefault="00953B7A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Domanda essenziale!</w:t>
      </w:r>
    </w:p>
    <w:p w:rsidR="00D00FCD" w:rsidRDefault="00D00FCD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Questione di fede.</w:t>
      </w:r>
    </w:p>
    <w:p w:rsidR="00D00FCD" w:rsidRDefault="00D00FCD" w:rsidP="00953B7A">
      <w:pPr>
        <w:spacing w:after="0" w:line="240" w:lineRule="auto"/>
        <w:ind w:firstLine="3"/>
        <w:jc w:val="both"/>
        <w:rPr>
          <w:sz w:val="24"/>
          <w:szCs w:val="24"/>
        </w:rPr>
      </w:pPr>
    </w:p>
    <w:p w:rsidR="00156D34" w:rsidRDefault="00156D34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Dal mio pregare capisco la mia fede, … e la mia vita.</w:t>
      </w:r>
    </w:p>
    <w:p w:rsidR="00156D34" w:rsidRDefault="00156D34" w:rsidP="00953B7A">
      <w:pPr>
        <w:spacing w:after="0" w:line="240" w:lineRule="auto"/>
        <w:ind w:firstLine="3"/>
        <w:jc w:val="both"/>
        <w:rPr>
          <w:sz w:val="24"/>
          <w:szCs w:val="24"/>
        </w:rPr>
      </w:pPr>
    </w:p>
    <w:p w:rsidR="00156D34" w:rsidRDefault="00156D34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La mèta del mio cammino è: diventare preghiera vivente.</w:t>
      </w:r>
    </w:p>
    <w:p w:rsidR="00156D34" w:rsidRDefault="00156D34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Come Francesco.</w:t>
      </w:r>
    </w:p>
    <w:p w:rsidR="00156D34" w:rsidRDefault="00156D34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Ma nel frattempo?</w:t>
      </w:r>
    </w:p>
    <w:p w:rsidR="00156D34" w:rsidRDefault="00156D34" w:rsidP="00953B7A">
      <w:pPr>
        <w:spacing w:after="0" w:line="240" w:lineRule="auto"/>
        <w:ind w:firstLine="3"/>
        <w:jc w:val="both"/>
        <w:rPr>
          <w:sz w:val="24"/>
          <w:szCs w:val="24"/>
        </w:rPr>
      </w:pPr>
    </w:p>
    <w:p w:rsidR="000B4860" w:rsidRDefault="000B4860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Dio è Dio.</w:t>
      </w:r>
    </w:p>
    <w:p w:rsidR="000B4860" w:rsidRDefault="000B4860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Ma dalla mia preghiera conosco il mio io e il “mio” Dio.</w:t>
      </w:r>
    </w:p>
    <w:p w:rsidR="000B4860" w:rsidRDefault="00BC4CF0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Il nostro incontro ci porta a lavorare sulle domande che abbiamo dentro.</w:t>
      </w:r>
    </w:p>
    <w:p w:rsidR="00BC4CF0" w:rsidRDefault="00BC4CF0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Palesi o silenti. Conosciute o no.</w:t>
      </w:r>
    </w:p>
    <w:p w:rsidR="00BC4CF0" w:rsidRDefault="00BC4CF0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Ma se la risposta tiene fermi, la domanda fa crescere.</w:t>
      </w:r>
    </w:p>
    <w:p w:rsidR="00BC4CF0" w:rsidRDefault="00BC4CF0" w:rsidP="00953B7A">
      <w:pPr>
        <w:spacing w:after="0" w:line="240" w:lineRule="auto"/>
        <w:ind w:firstLine="3"/>
        <w:jc w:val="both"/>
        <w:rPr>
          <w:sz w:val="24"/>
          <w:szCs w:val="24"/>
        </w:rPr>
      </w:pPr>
    </w:p>
    <w:p w:rsidR="00D00FCD" w:rsidRDefault="00D00FCD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Domanda interiore: perché prego?</w:t>
      </w:r>
    </w:p>
    <w:p w:rsidR="00D00FCD" w:rsidRDefault="006E7772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Corro dalla persona che amo solo quando ho un problema??</w:t>
      </w:r>
    </w:p>
    <w:p w:rsidR="006E7772" w:rsidRDefault="000B4860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È diverso pregare nella tristezza e pregare nella gioia.</w:t>
      </w:r>
    </w:p>
    <w:p w:rsidR="000B4860" w:rsidRDefault="00C611D2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Che differenza fra il Dio padre ed il Dio “droga”.</w:t>
      </w:r>
    </w:p>
    <w:p w:rsidR="00C611D2" w:rsidRDefault="00C611D2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La paternità di Dio è diversa anche dalla paternità umana.</w:t>
      </w:r>
    </w:p>
    <w:p w:rsidR="00C611D2" w:rsidRDefault="00C611D2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Il rapporto che abbiamo con Dio può avere immagini sulla terra, ma nessuna cosa lo potrà dire a pieno.</w:t>
      </w:r>
    </w:p>
    <w:p w:rsidR="00C611D2" w:rsidRDefault="00C611D2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Le cose di Dio sono sempre uniche.</w:t>
      </w:r>
    </w:p>
    <w:p w:rsidR="00C611D2" w:rsidRDefault="00C611D2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Dio è anche sulla terra, ma è sempre anche altro.</w:t>
      </w:r>
    </w:p>
    <w:p w:rsidR="00C611D2" w:rsidRDefault="00C611D2" w:rsidP="00953B7A">
      <w:pPr>
        <w:spacing w:after="0" w:line="240" w:lineRule="auto"/>
        <w:ind w:firstLine="3"/>
        <w:jc w:val="both"/>
        <w:rPr>
          <w:sz w:val="24"/>
          <w:szCs w:val="24"/>
        </w:rPr>
      </w:pPr>
    </w:p>
    <w:p w:rsidR="006E7772" w:rsidRPr="00FC10E8" w:rsidRDefault="00156D34" w:rsidP="00953B7A">
      <w:pPr>
        <w:spacing w:after="0" w:line="240" w:lineRule="auto"/>
        <w:ind w:firstLine="3"/>
        <w:jc w:val="both"/>
        <w:rPr>
          <w:b/>
          <w:sz w:val="24"/>
          <w:szCs w:val="24"/>
        </w:rPr>
      </w:pPr>
      <w:r w:rsidRPr="00FC10E8">
        <w:rPr>
          <w:b/>
          <w:sz w:val="24"/>
          <w:szCs w:val="24"/>
        </w:rPr>
        <w:t>Come entro?</w:t>
      </w:r>
    </w:p>
    <w:p w:rsidR="003560BB" w:rsidRDefault="0076448F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Riesco a fermare una grande tristezza per pregare?</w:t>
      </w:r>
    </w:p>
    <w:p w:rsidR="0076448F" w:rsidRDefault="0076448F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Riesco a fermare una grande euforia per pregare?</w:t>
      </w:r>
    </w:p>
    <w:p w:rsidR="0076448F" w:rsidRDefault="0076448F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Mi trovo spesso a pregare nella tristezza.</w:t>
      </w:r>
    </w:p>
    <w:p w:rsidR="003560BB" w:rsidRDefault="00765E4B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Molto spesso prego per:</w:t>
      </w:r>
    </w:p>
    <w:p w:rsidR="00765E4B" w:rsidRDefault="00765E4B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essere bravo</w:t>
      </w:r>
    </w:p>
    <w:p w:rsidR="00765E4B" w:rsidRDefault="00765E4B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perché bisogna</w:t>
      </w:r>
    </w:p>
    <w:p w:rsidR="00765E4B" w:rsidRDefault="00765E4B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perché </w:t>
      </w:r>
    </w:p>
    <w:p w:rsidR="00765E4B" w:rsidRDefault="00AA6FEB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8223B9" w:rsidRDefault="008223B9" w:rsidP="00953B7A">
      <w:pPr>
        <w:spacing w:after="0" w:line="240" w:lineRule="auto"/>
        <w:ind w:firstLine="3"/>
        <w:jc w:val="both"/>
        <w:rPr>
          <w:sz w:val="24"/>
          <w:szCs w:val="24"/>
        </w:rPr>
      </w:pPr>
    </w:p>
    <w:p w:rsidR="00AA6FEB" w:rsidRDefault="00AA6FEB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Si intenda che pregare a tempi fissi, può sembrare routine inutile, ma fa sì che il filo non si interrompa.</w:t>
      </w:r>
    </w:p>
    <w:p w:rsidR="00AA6FEB" w:rsidRDefault="00AA6FEB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Pregare quando non si ha voglia ci fa restare “dentro”.</w:t>
      </w:r>
    </w:p>
    <w:p w:rsidR="00922A50" w:rsidRDefault="00AA6FEB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A volte ci capita di non sentirci abbastanza “puliti” (indegni) per poter pregare</w:t>
      </w:r>
      <w:r w:rsidR="00922A50">
        <w:rPr>
          <w:sz w:val="24"/>
          <w:szCs w:val="24"/>
        </w:rPr>
        <w:t xml:space="preserve"> … ma è proprio lì che Dio ci aspetta.</w:t>
      </w:r>
    </w:p>
    <w:p w:rsidR="00922A50" w:rsidRDefault="00922A50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Non si può prima diventare santi e poi iniziare a pregare.</w:t>
      </w:r>
    </w:p>
    <w:p w:rsidR="0089457D" w:rsidRDefault="00922A50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Il cammino di fede non ha (qualche movimento li pone) segreti.</w:t>
      </w:r>
      <w:r w:rsidR="0089457D">
        <w:rPr>
          <w:sz w:val="24"/>
          <w:szCs w:val="24"/>
        </w:rPr>
        <w:t xml:space="preserve"> Il primo giorno che mi avvicino a Dio, posso prendere in mano la Bibbia e leggerla. Posso pregare. </w:t>
      </w:r>
    </w:p>
    <w:p w:rsidR="00AA6FEB" w:rsidRDefault="0089457D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Il discorso è diverso per i sacramenti che hanno un loro cammino nella Chiesa.</w:t>
      </w:r>
      <w:r w:rsidR="00AA6FEB">
        <w:rPr>
          <w:sz w:val="24"/>
          <w:szCs w:val="24"/>
        </w:rPr>
        <w:t xml:space="preserve"> </w:t>
      </w:r>
      <w:r>
        <w:rPr>
          <w:sz w:val="24"/>
          <w:szCs w:val="24"/>
        </w:rPr>
        <w:t>(Senza Battesimo non si può accedere agli altri).</w:t>
      </w:r>
    </w:p>
    <w:p w:rsidR="0089457D" w:rsidRDefault="0089457D" w:rsidP="00953B7A">
      <w:pPr>
        <w:spacing w:after="0" w:line="240" w:lineRule="auto"/>
        <w:ind w:firstLine="3"/>
        <w:jc w:val="both"/>
        <w:rPr>
          <w:sz w:val="24"/>
          <w:szCs w:val="24"/>
        </w:rPr>
      </w:pPr>
    </w:p>
    <w:p w:rsidR="00156D34" w:rsidRPr="00FC10E8" w:rsidRDefault="00156D34" w:rsidP="00953B7A">
      <w:pPr>
        <w:spacing w:after="0" w:line="240" w:lineRule="auto"/>
        <w:ind w:firstLine="3"/>
        <w:jc w:val="both"/>
        <w:rPr>
          <w:b/>
          <w:sz w:val="24"/>
          <w:szCs w:val="24"/>
        </w:rPr>
      </w:pPr>
      <w:r w:rsidRPr="00FC10E8">
        <w:rPr>
          <w:b/>
          <w:sz w:val="24"/>
          <w:szCs w:val="24"/>
        </w:rPr>
        <w:t>Come sto?</w:t>
      </w:r>
    </w:p>
    <w:p w:rsidR="003560BB" w:rsidRDefault="003560BB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Quando?</w:t>
      </w:r>
    </w:p>
    <w:p w:rsidR="00722CF3" w:rsidRDefault="00722CF3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È interessante riflettere su quali momenti scelgo per pregare.</w:t>
      </w:r>
    </w:p>
    <w:p w:rsidR="003560BB" w:rsidRDefault="003560BB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Quanto?</w:t>
      </w:r>
    </w:p>
    <w:p w:rsidR="00722CF3" w:rsidRDefault="00722CF3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Quanto tempo ritengo sia poco, giusto o troppo?</w:t>
      </w:r>
    </w:p>
    <w:p w:rsidR="003560BB" w:rsidRDefault="003560BB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Come?</w:t>
      </w:r>
    </w:p>
    <w:p w:rsidR="00722CF3" w:rsidRDefault="00722CF3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Anche la posizione del corpo ha la sua importanza. (Come in tutte le attività della nostra vita: noi abbiamo un corpo, non siamo angeli). La preghiera ha una sua ergonomia. </w:t>
      </w:r>
    </w:p>
    <w:p w:rsidR="003560BB" w:rsidRDefault="003560BB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Chi?</w:t>
      </w:r>
    </w:p>
    <w:p w:rsidR="00722CF3" w:rsidRDefault="00722CF3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Chi prego? Non è scontato che stia pregando il Dio giusto. Che abbia di Dio un’idea giusta.</w:t>
      </w:r>
    </w:p>
    <w:p w:rsidR="00722CF3" w:rsidRDefault="00722CF3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 w:rsidRPr="00DA3CA6">
        <w:rPr>
          <w:i/>
          <w:sz w:val="24"/>
          <w:szCs w:val="24"/>
        </w:rPr>
        <w:t xml:space="preserve">Attribuire alla sola materialità </w:t>
      </w:r>
      <w:r w:rsidR="00DA3CA6" w:rsidRPr="00DA3CA6">
        <w:rPr>
          <w:i/>
          <w:sz w:val="24"/>
          <w:szCs w:val="24"/>
        </w:rPr>
        <w:t>delle preghiere o dei segni sacramentali la loro efficacia, prescindendo dalle disposizioni interiori che richiedono, è cadere nella superstizione.</w:t>
      </w:r>
      <w:r w:rsidR="00DA3CA6">
        <w:rPr>
          <w:sz w:val="24"/>
          <w:szCs w:val="24"/>
        </w:rPr>
        <w:t xml:space="preserve"> (CCC 2111)</w:t>
      </w:r>
    </w:p>
    <w:p w:rsidR="00722CF3" w:rsidRDefault="00DA3CA6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Giova sempre ricordare la differenza tra venerazione (</w:t>
      </w:r>
      <w:proofErr w:type="spellStart"/>
      <w:r>
        <w:rPr>
          <w:sz w:val="24"/>
          <w:szCs w:val="24"/>
        </w:rPr>
        <w:t>dulìa</w:t>
      </w:r>
      <w:proofErr w:type="spellEnd"/>
      <w:r>
        <w:rPr>
          <w:sz w:val="24"/>
          <w:szCs w:val="24"/>
        </w:rPr>
        <w:t xml:space="preserve"> dovuta ai santi, </w:t>
      </w:r>
      <w:proofErr w:type="spellStart"/>
      <w:r>
        <w:rPr>
          <w:sz w:val="24"/>
          <w:szCs w:val="24"/>
        </w:rPr>
        <w:t>iperdulìa</w:t>
      </w:r>
      <w:proofErr w:type="spellEnd"/>
      <w:r>
        <w:rPr>
          <w:sz w:val="24"/>
          <w:szCs w:val="24"/>
        </w:rPr>
        <w:t xml:space="preserve"> dovuta a Maria) e l’adorazione dovuta solo alle tre persone della SS. Trinità.</w:t>
      </w:r>
    </w:p>
    <w:p w:rsidR="00DA3CA6" w:rsidRDefault="00DA3CA6" w:rsidP="00953B7A">
      <w:pPr>
        <w:spacing w:after="0" w:line="240" w:lineRule="auto"/>
        <w:ind w:firstLine="3"/>
        <w:jc w:val="both"/>
        <w:rPr>
          <w:sz w:val="24"/>
          <w:szCs w:val="24"/>
        </w:rPr>
      </w:pPr>
    </w:p>
    <w:p w:rsidR="003560BB" w:rsidRDefault="000B4860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Cosa mi distrae?</w:t>
      </w:r>
    </w:p>
    <w:p w:rsidR="001F4688" w:rsidRDefault="001F4688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Le distrazioni prolungate sono cose che, in quel momento, “preferisco” a Dio.</w:t>
      </w:r>
    </w:p>
    <w:p w:rsidR="001F4688" w:rsidRDefault="00AA6FEB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Perché mi annoio? Se parlo con una persona che amo, con cui sto bene, condivido il meglio di me,  non la lascerei mai andare … con Dio non sempre è così. Dove sta la differenza?</w:t>
      </w:r>
    </w:p>
    <w:p w:rsidR="00AA6FEB" w:rsidRDefault="00AA6FEB" w:rsidP="00953B7A">
      <w:pPr>
        <w:spacing w:after="0" w:line="240" w:lineRule="auto"/>
        <w:ind w:firstLine="3"/>
        <w:jc w:val="both"/>
        <w:rPr>
          <w:sz w:val="24"/>
          <w:szCs w:val="24"/>
        </w:rPr>
      </w:pPr>
    </w:p>
    <w:p w:rsidR="00156D34" w:rsidRPr="00FC10E8" w:rsidRDefault="00156D34" w:rsidP="00953B7A">
      <w:pPr>
        <w:spacing w:after="0" w:line="240" w:lineRule="auto"/>
        <w:ind w:firstLine="3"/>
        <w:jc w:val="both"/>
        <w:rPr>
          <w:b/>
          <w:sz w:val="24"/>
          <w:szCs w:val="24"/>
        </w:rPr>
      </w:pPr>
      <w:r w:rsidRPr="00FC10E8">
        <w:rPr>
          <w:b/>
          <w:sz w:val="24"/>
          <w:szCs w:val="24"/>
        </w:rPr>
        <w:t>Come esco?</w:t>
      </w:r>
    </w:p>
    <w:p w:rsidR="0076448F" w:rsidRDefault="004E6821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Se provengo da un momento di relazione con le persone che amo sono nella gioia. Vedo la vita da un’ottica positiva.</w:t>
      </w:r>
    </w:p>
    <w:p w:rsidR="004E6821" w:rsidRDefault="004E6821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Quando “esco” (siamo ancora al “prima” rispetto al diventare preghiera) come sono?</w:t>
      </w:r>
    </w:p>
    <w:p w:rsidR="004E6821" w:rsidRDefault="004E6821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Mi sento nevrotico, agitato, …</w:t>
      </w:r>
    </w:p>
    <w:p w:rsidR="004E6821" w:rsidRDefault="004E6821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Come se mi avessi vissuto un momento che mi ha fatto stare bene e adesso torno nella mia “disperazione”.</w:t>
      </w:r>
    </w:p>
    <w:p w:rsidR="004E6821" w:rsidRDefault="004E6821" w:rsidP="004E6821">
      <w:pPr>
        <w:autoSpaceDE w:val="0"/>
        <w:autoSpaceDN w:val="0"/>
        <w:adjustRightInd w:val="0"/>
        <w:spacing w:after="0" w:line="240" w:lineRule="auto"/>
        <w:ind w:right="142"/>
        <w:rPr>
          <w:sz w:val="24"/>
          <w:szCs w:val="24"/>
        </w:rPr>
      </w:pPr>
      <w:r>
        <w:rPr>
          <w:sz w:val="24"/>
          <w:szCs w:val="24"/>
        </w:rPr>
        <w:t xml:space="preserve">Una caratteristica inconfondibile è la gioia. </w:t>
      </w:r>
    </w:p>
    <w:p w:rsidR="004E6821" w:rsidRPr="004E6821" w:rsidRDefault="004E6821" w:rsidP="004E682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="Times New Roman"/>
          <w:sz w:val="24"/>
          <w:szCs w:val="24"/>
        </w:rPr>
      </w:pPr>
      <w:r w:rsidRPr="004E6821">
        <w:rPr>
          <w:rFonts w:ascii="Times New Roman" w:hAnsi="Times New Roman" w:cs="Times New Roman"/>
          <w:i/>
          <w:sz w:val="24"/>
          <w:szCs w:val="24"/>
        </w:rPr>
        <w:t>Rallegratevi nel Signore, sempre; ve lo ripeto ancora, rallegratevi. La vostra affabilità sia nota a tutti gli uomini. Il Signore è vicino! Non angustiatevi per nulla, ma in ogni necessità esponete a Dio le vostre richieste, con preghiere, suppliche e ringraziamenti; e la pace di Dio, che sorpassa ogni intelligenza, custodirà i vostri cuori e i vostri pensieri in Cristo Gesù.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821">
        <w:rPr>
          <w:rFonts w:ascii="Times New Roman" w:hAnsi="Times New Roman" w:cs="Times New Roman"/>
          <w:sz w:val="24"/>
          <w:szCs w:val="24"/>
        </w:rPr>
        <w:t>(</w:t>
      </w:r>
      <w:r w:rsidRPr="004E6821">
        <w:rPr>
          <w:rFonts w:cs="Times New Roman"/>
          <w:sz w:val="24"/>
          <w:szCs w:val="24"/>
        </w:rPr>
        <w:t>Fil 4,4-7)</w:t>
      </w:r>
      <w:r w:rsidRPr="004E682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B5A41" w:rsidRDefault="003B5A41" w:rsidP="00953B7A">
      <w:pPr>
        <w:spacing w:after="0" w:line="240" w:lineRule="auto"/>
        <w:ind w:firstLine="3"/>
        <w:jc w:val="both"/>
        <w:rPr>
          <w:sz w:val="24"/>
          <w:szCs w:val="24"/>
        </w:rPr>
      </w:pPr>
    </w:p>
    <w:p w:rsidR="004E6821" w:rsidRPr="0084500A" w:rsidRDefault="004E6821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 w:rsidRPr="0084500A">
        <w:rPr>
          <w:rFonts w:ascii="Times New Roman" w:hAnsi="Times New Roman" w:cs="Times New Roman"/>
          <w:i/>
          <w:sz w:val="24"/>
          <w:szCs w:val="24"/>
        </w:rPr>
        <w:t xml:space="preserve">E si guardino i frati dal mostrarsi </w:t>
      </w:r>
      <w:r w:rsidRPr="0084500A">
        <w:rPr>
          <w:rFonts w:ascii="Times New Roman" w:hAnsi="Times New Roman" w:cs="Times New Roman"/>
          <w:i/>
          <w:iCs/>
          <w:sz w:val="24"/>
          <w:szCs w:val="24"/>
        </w:rPr>
        <w:t>tristi</w:t>
      </w:r>
      <w:r w:rsidRPr="0084500A">
        <w:rPr>
          <w:rFonts w:ascii="Times New Roman" w:hAnsi="Times New Roman" w:cs="Times New Roman"/>
          <w:i/>
          <w:sz w:val="24"/>
          <w:szCs w:val="24"/>
        </w:rPr>
        <w:t xml:space="preserve"> all’esterno e oscuri in faccia come gli </w:t>
      </w:r>
      <w:r w:rsidRPr="0084500A">
        <w:rPr>
          <w:rFonts w:ascii="Times New Roman" w:hAnsi="Times New Roman" w:cs="Times New Roman"/>
          <w:i/>
          <w:iCs/>
          <w:sz w:val="24"/>
          <w:szCs w:val="24"/>
        </w:rPr>
        <w:t xml:space="preserve">ipocriti </w:t>
      </w:r>
      <w:r w:rsidRPr="0084500A">
        <w:rPr>
          <w:rFonts w:ascii="Times New Roman" w:hAnsi="Times New Roman" w:cs="Times New Roman"/>
          <w:i/>
          <w:sz w:val="24"/>
          <w:szCs w:val="24"/>
        </w:rPr>
        <w:t xml:space="preserve">ma si </w:t>
      </w:r>
      <w:r w:rsidRPr="0084500A">
        <w:rPr>
          <w:rFonts w:ascii="Times New Roman" w:hAnsi="Times New Roman" w:cs="Times New Roman"/>
          <w:i/>
          <w:iCs/>
          <w:sz w:val="24"/>
          <w:szCs w:val="24"/>
        </w:rPr>
        <w:t xml:space="preserve">mostrino lieti nel Signore </w:t>
      </w:r>
      <w:r w:rsidRPr="0084500A">
        <w:rPr>
          <w:rFonts w:ascii="Times New Roman" w:hAnsi="Times New Roman" w:cs="Times New Roman"/>
          <w:i/>
          <w:sz w:val="24"/>
          <w:szCs w:val="24"/>
        </w:rPr>
        <w:t>e giocondi e garbatamente allegri.</w:t>
      </w:r>
      <w:r w:rsidR="0084500A">
        <w:rPr>
          <w:rFonts w:ascii="Times New Roman" w:hAnsi="Times New Roman" w:cs="Times New Roman"/>
          <w:sz w:val="24"/>
          <w:szCs w:val="24"/>
        </w:rPr>
        <w:t xml:space="preserve"> </w:t>
      </w:r>
      <w:r w:rsidR="0084500A">
        <w:rPr>
          <w:rFonts w:cs="Times New Roman"/>
          <w:sz w:val="24"/>
          <w:szCs w:val="24"/>
        </w:rPr>
        <w:t>(Regola Non Bollata – FF 27)</w:t>
      </w:r>
    </w:p>
    <w:p w:rsidR="0084500A" w:rsidRPr="000D3EB7" w:rsidRDefault="000D3EB7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 w:rsidRPr="000D3EB7">
        <w:rPr>
          <w:rFonts w:ascii="Times New Roman" w:hAnsi="Times New Roman" w:cs="Times New Roman"/>
          <w:i/>
          <w:iCs/>
          <w:sz w:val="24"/>
          <w:szCs w:val="24"/>
        </w:rPr>
        <w:t>Gioisci</w:t>
      </w:r>
      <w:r w:rsidRPr="000D3EB7">
        <w:rPr>
          <w:rFonts w:ascii="Times New Roman" w:hAnsi="Times New Roman" w:cs="Times New Roman"/>
          <w:i/>
          <w:sz w:val="24"/>
          <w:szCs w:val="24"/>
        </w:rPr>
        <w:t xml:space="preserve">, perciò, anche tu </w:t>
      </w:r>
      <w:r w:rsidRPr="000D3EB7">
        <w:rPr>
          <w:rFonts w:ascii="Times New Roman" w:hAnsi="Times New Roman" w:cs="Times New Roman"/>
          <w:i/>
          <w:iCs/>
          <w:sz w:val="24"/>
          <w:szCs w:val="24"/>
        </w:rPr>
        <w:t>nel Signore sempre</w:t>
      </w:r>
      <w:r w:rsidRPr="000D3EB7">
        <w:rPr>
          <w:rFonts w:ascii="Times New Roman" w:hAnsi="Times New Roman" w:cs="Times New Roman"/>
          <w:i/>
          <w:sz w:val="24"/>
          <w:szCs w:val="24"/>
        </w:rPr>
        <w:t xml:space="preserve">, o carissima. Non permettere che nessun’ombra di mestizia avvolga il tuo cuore, o signora in Cristo </w:t>
      </w:r>
      <w:proofErr w:type="spellStart"/>
      <w:r w:rsidRPr="000D3EB7">
        <w:rPr>
          <w:rFonts w:ascii="Times New Roman" w:hAnsi="Times New Roman" w:cs="Times New Roman"/>
          <w:i/>
          <w:sz w:val="24"/>
          <w:szCs w:val="24"/>
        </w:rPr>
        <w:t>dilettissima</w:t>
      </w:r>
      <w:proofErr w:type="spellEnd"/>
      <w:r w:rsidRPr="000D3EB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D3EB7">
        <w:rPr>
          <w:rFonts w:ascii="Times New Roman" w:hAnsi="Times New Roman" w:cs="Times New Roman"/>
          <w:i/>
          <w:iCs/>
          <w:sz w:val="24"/>
          <w:szCs w:val="24"/>
        </w:rPr>
        <w:t>gioia</w:t>
      </w:r>
      <w:r w:rsidRPr="000D3EB7">
        <w:rPr>
          <w:rFonts w:ascii="Times New Roman" w:hAnsi="Times New Roman" w:cs="Times New Roman"/>
          <w:i/>
          <w:sz w:val="24"/>
          <w:szCs w:val="24"/>
        </w:rPr>
        <w:t xml:space="preserve"> degli Angeli e </w:t>
      </w:r>
      <w:r w:rsidRPr="000D3EB7">
        <w:rPr>
          <w:rFonts w:ascii="Times New Roman" w:hAnsi="Times New Roman" w:cs="Times New Roman"/>
          <w:i/>
          <w:iCs/>
          <w:sz w:val="24"/>
          <w:szCs w:val="24"/>
        </w:rPr>
        <w:t>corona</w:t>
      </w:r>
      <w:r w:rsidRPr="000D3EB7">
        <w:rPr>
          <w:rFonts w:ascii="Times New Roman" w:hAnsi="Times New Roman" w:cs="Times New Roman"/>
          <w:i/>
          <w:sz w:val="24"/>
          <w:szCs w:val="24"/>
        </w:rPr>
        <w:t xml:space="preserve"> delle tue sorelle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(Lettera Terza alla Beata Agnese di Praga – FF 2887)</w:t>
      </w:r>
    </w:p>
    <w:p w:rsidR="000D3EB7" w:rsidRDefault="000D3EB7" w:rsidP="00953B7A">
      <w:pPr>
        <w:spacing w:after="0" w:line="240" w:lineRule="auto"/>
        <w:ind w:firstLine="3"/>
        <w:jc w:val="both"/>
        <w:rPr>
          <w:sz w:val="24"/>
          <w:szCs w:val="24"/>
        </w:rPr>
      </w:pPr>
    </w:p>
    <w:p w:rsidR="0076448F" w:rsidRDefault="0076448F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Riprendiamo il cammino</w:t>
      </w:r>
    </w:p>
    <w:p w:rsidR="0076448F" w:rsidRDefault="0076448F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È cresciuta, nel tempo, la mia preghiera?</w:t>
      </w:r>
    </w:p>
    <w:p w:rsidR="00D00FCD" w:rsidRDefault="00D00FCD" w:rsidP="00953B7A">
      <w:pPr>
        <w:spacing w:after="0" w:line="240" w:lineRule="auto"/>
        <w:ind w:firstLine="3"/>
        <w:jc w:val="both"/>
        <w:rPr>
          <w:sz w:val="24"/>
          <w:szCs w:val="24"/>
        </w:rPr>
      </w:pPr>
    </w:p>
    <w:p w:rsidR="0076448F" w:rsidRDefault="0076448F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La preghiera è consacrazione di tutto me stesso a Dio.</w:t>
      </w:r>
    </w:p>
    <w:p w:rsidR="0076448F" w:rsidRDefault="0076448F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Del mio tempo …</w:t>
      </w:r>
    </w:p>
    <w:p w:rsidR="0076448F" w:rsidRDefault="0076448F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Dei miei spazi …</w:t>
      </w:r>
    </w:p>
    <w:p w:rsidR="0076448F" w:rsidRDefault="00D47114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Nelle mie attività quotidiane come sto con Dio.</w:t>
      </w:r>
    </w:p>
    <w:p w:rsidR="00D47114" w:rsidRDefault="00D47114" w:rsidP="00953B7A">
      <w:pPr>
        <w:spacing w:after="0" w:line="240" w:lineRule="auto"/>
        <w:ind w:firstLine="3"/>
        <w:jc w:val="both"/>
        <w:rPr>
          <w:sz w:val="24"/>
          <w:szCs w:val="24"/>
        </w:rPr>
      </w:pPr>
    </w:p>
    <w:p w:rsidR="0076448F" w:rsidRDefault="0076448F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Con la preghiera:</w:t>
      </w:r>
    </w:p>
    <w:p w:rsidR="0076448F" w:rsidRDefault="0076448F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le sofferenze diventano croce e quindi benedizione</w:t>
      </w:r>
    </w:p>
    <w:p w:rsidR="0076448F" w:rsidRDefault="0076448F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i peccati diventano tappe di crescita</w:t>
      </w:r>
    </w:p>
    <w:p w:rsidR="0076448F" w:rsidRDefault="000C78D7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la vita trova il senso</w:t>
      </w:r>
    </w:p>
    <w:p w:rsidR="000C78D7" w:rsidRDefault="000C78D7" w:rsidP="00953B7A">
      <w:pPr>
        <w:spacing w:after="0" w:line="240" w:lineRule="auto"/>
        <w:ind w:firstLine="3"/>
        <w:jc w:val="both"/>
        <w:rPr>
          <w:sz w:val="24"/>
          <w:szCs w:val="24"/>
        </w:rPr>
      </w:pPr>
    </w:p>
    <w:p w:rsidR="000C78D7" w:rsidRDefault="000C78D7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E pregando si impara a pregare e si trova il gusto di farlo.</w:t>
      </w:r>
    </w:p>
    <w:p w:rsidR="000C78D7" w:rsidRDefault="000C78D7" w:rsidP="00953B7A">
      <w:pPr>
        <w:spacing w:after="0" w:line="240" w:lineRule="auto"/>
        <w:ind w:firstLine="3"/>
        <w:jc w:val="both"/>
        <w:rPr>
          <w:sz w:val="24"/>
          <w:szCs w:val="24"/>
        </w:rPr>
      </w:pPr>
    </w:p>
    <w:p w:rsidR="000C78D7" w:rsidRDefault="00D47DCA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Dovremmo iniziare la nostra giornata con le richieste che fecero a Gesù:</w:t>
      </w:r>
    </w:p>
    <w:p w:rsidR="00D47DCA" w:rsidRDefault="00D47DCA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“Insegnaci a pregare” (</w:t>
      </w:r>
      <w:proofErr w:type="spellStart"/>
      <w:r>
        <w:rPr>
          <w:sz w:val="24"/>
          <w:szCs w:val="24"/>
        </w:rPr>
        <w:t>Lc</w:t>
      </w:r>
      <w:proofErr w:type="spellEnd"/>
      <w:r>
        <w:rPr>
          <w:sz w:val="24"/>
          <w:szCs w:val="24"/>
        </w:rPr>
        <w:t xml:space="preserve"> 11,1)</w:t>
      </w:r>
    </w:p>
    <w:p w:rsidR="00D47DCA" w:rsidRDefault="00D47DCA" w:rsidP="00953B7A">
      <w:pPr>
        <w:spacing w:after="0" w:line="240" w:lineRule="auto"/>
        <w:ind w:firstLine="3"/>
        <w:jc w:val="both"/>
        <w:rPr>
          <w:sz w:val="24"/>
          <w:szCs w:val="24"/>
        </w:rPr>
      </w:pPr>
      <w:r>
        <w:rPr>
          <w:sz w:val="24"/>
          <w:szCs w:val="24"/>
        </w:rPr>
        <w:t>“Credo, aiutami nella mia incredulità” (Mc 9,24)</w:t>
      </w:r>
    </w:p>
    <w:p w:rsidR="00D47114" w:rsidRDefault="00D47114" w:rsidP="00953B7A">
      <w:pPr>
        <w:spacing w:after="0" w:line="240" w:lineRule="auto"/>
        <w:ind w:firstLine="3"/>
        <w:jc w:val="both"/>
        <w:rPr>
          <w:sz w:val="24"/>
          <w:szCs w:val="24"/>
        </w:rPr>
      </w:pPr>
    </w:p>
    <w:p w:rsidR="00D47114" w:rsidRPr="00430C57" w:rsidRDefault="00430C57" w:rsidP="00953B7A">
      <w:pPr>
        <w:spacing w:after="0" w:line="240" w:lineRule="auto"/>
        <w:ind w:firstLine="3"/>
        <w:jc w:val="both"/>
        <w:rPr>
          <w:i/>
          <w:sz w:val="24"/>
          <w:szCs w:val="24"/>
        </w:rPr>
      </w:pPr>
      <w:r w:rsidRPr="00430C57">
        <w:rPr>
          <w:i/>
          <w:sz w:val="24"/>
          <w:szCs w:val="24"/>
        </w:rPr>
        <w:t>O Gesù, insegnami a pregare, accompagnami nella preghiera, guidami verso di Te.</w:t>
      </w:r>
    </w:p>
    <w:p w:rsidR="00430C57" w:rsidRPr="00430C57" w:rsidRDefault="00430C57" w:rsidP="00953B7A">
      <w:pPr>
        <w:spacing w:after="0" w:line="240" w:lineRule="auto"/>
        <w:ind w:firstLine="3"/>
        <w:jc w:val="both"/>
        <w:rPr>
          <w:i/>
          <w:sz w:val="24"/>
          <w:szCs w:val="24"/>
        </w:rPr>
      </w:pPr>
      <w:r w:rsidRPr="00430C57">
        <w:rPr>
          <w:i/>
          <w:sz w:val="24"/>
          <w:szCs w:val="24"/>
        </w:rPr>
        <w:t>E quando proprio non ce la faccio prega in me, al posto mio. Amen.</w:t>
      </w:r>
    </w:p>
    <w:sectPr w:rsidR="00430C57" w:rsidRPr="00430C57" w:rsidSect="007D05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D6BE1"/>
    <w:multiLevelType w:val="hybridMultilevel"/>
    <w:tmpl w:val="5DB45CAC"/>
    <w:lvl w:ilvl="0" w:tplc="EDC06D9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953B7A"/>
    <w:rsid w:val="000B4860"/>
    <w:rsid w:val="000C78D7"/>
    <w:rsid w:val="000D3EB7"/>
    <w:rsid w:val="00156D34"/>
    <w:rsid w:val="001F4688"/>
    <w:rsid w:val="003560BB"/>
    <w:rsid w:val="003B5A41"/>
    <w:rsid w:val="00430C57"/>
    <w:rsid w:val="004E6821"/>
    <w:rsid w:val="005967FA"/>
    <w:rsid w:val="006E7772"/>
    <w:rsid w:val="00722CF3"/>
    <w:rsid w:val="007431B2"/>
    <w:rsid w:val="0076448F"/>
    <w:rsid w:val="00765E4B"/>
    <w:rsid w:val="007D05A5"/>
    <w:rsid w:val="008223B9"/>
    <w:rsid w:val="0084500A"/>
    <w:rsid w:val="0089457D"/>
    <w:rsid w:val="009006D3"/>
    <w:rsid w:val="00922A50"/>
    <w:rsid w:val="00953B7A"/>
    <w:rsid w:val="00A33137"/>
    <w:rsid w:val="00AA6FEB"/>
    <w:rsid w:val="00B267BE"/>
    <w:rsid w:val="00B450D8"/>
    <w:rsid w:val="00BC4CF0"/>
    <w:rsid w:val="00C15FD7"/>
    <w:rsid w:val="00C611D2"/>
    <w:rsid w:val="00C84ADC"/>
    <w:rsid w:val="00D00FCD"/>
    <w:rsid w:val="00D10C8C"/>
    <w:rsid w:val="00D47114"/>
    <w:rsid w:val="00D47DCA"/>
    <w:rsid w:val="00DA3CA6"/>
    <w:rsid w:val="00EA5780"/>
    <w:rsid w:val="00F72B6C"/>
    <w:rsid w:val="00F93ACC"/>
    <w:rsid w:val="00FC1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5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57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34</cp:revision>
  <dcterms:created xsi:type="dcterms:W3CDTF">2023-01-07T05:09:00Z</dcterms:created>
  <dcterms:modified xsi:type="dcterms:W3CDTF">2023-01-12T17:53:00Z</dcterms:modified>
</cp:coreProperties>
</file>