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E1" w:rsidRDefault="002C5C47" w:rsidP="00472751">
      <w:pPr>
        <w:spacing w:after="0" w:line="240" w:lineRule="auto"/>
        <w:jc w:val="center"/>
        <w:rPr>
          <w:sz w:val="24"/>
          <w:szCs w:val="24"/>
        </w:rPr>
      </w:pPr>
      <w:r w:rsidRPr="002C5C47">
        <w:rPr>
          <w:b/>
          <w:sz w:val="24"/>
          <w:szCs w:val="24"/>
        </w:rPr>
        <w:t>COSE PIÚ GRANDI</w:t>
      </w:r>
      <w:r>
        <w:rPr>
          <w:sz w:val="24"/>
          <w:szCs w:val="24"/>
        </w:rPr>
        <w:t xml:space="preserve"> (cfr. GV 12,14)</w:t>
      </w:r>
    </w:p>
    <w:p w:rsidR="002C5C47" w:rsidRDefault="002C5C47" w:rsidP="00472751">
      <w:pPr>
        <w:spacing w:after="0" w:line="240" w:lineRule="auto"/>
        <w:jc w:val="center"/>
        <w:rPr>
          <w:sz w:val="24"/>
          <w:szCs w:val="24"/>
        </w:rPr>
      </w:pPr>
    </w:p>
    <w:p w:rsidR="0044749F" w:rsidRDefault="0044749F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Pentecoste è la festa dello Spirito Santo</w:t>
      </w:r>
    </w:p>
    <w:p w:rsidR="0044749F" w:rsidRDefault="0044749F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 è l’unica relazione tra noi e Lui</w:t>
      </w:r>
    </w:p>
    <w:p w:rsidR="0044749F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Già Gesù in persona dice: “Ricevete lo Spirito Santo…”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4749F" w:rsidRDefault="0044749F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È festa della Chiesa</w:t>
      </w:r>
    </w:p>
    <w:p w:rsidR="0044749F" w:rsidRDefault="0044749F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Dopo Cristo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“È bene per voi che me ne vada…”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 Spirito scende da sempre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profeta di Pentecoste è Gioele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 Spirito abita in noi dal Battesimo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carattere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 la Cresima riceviamo il sigillo!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Possiamo rinforzare ogni giorno la nostra anima.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Possiamo pregare lo Spirito Santo.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 per riattizzare il fuoco acceso con il battesimo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4749F" w:rsidRDefault="0044749F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871AB" w:rsidRPr="000A13EE" w:rsidRDefault="007871A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Mentre il giorno di Pentecoste stava per finire, si trovavano tutti insieme nello stesso luogo. Venne all’improvviso dal cielo un rombo, come di vento che si abbatte gagliardo, e riempì tutta la casa dove si trovavano. Apparvero loro lingue come di fuoco che si dividevano e si posarono su ciascuno di loro; ed essi furono tutti pieni di Spirito Santo e cominciarono a parlare in altre lingue come lo Spirito dava loro il potere d’esprimersi.</w:t>
      </w:r>
    </w:p>
    <w:p w:rsidR="007871AB" w:rsidRPr="000A13EE" w:rsidRDefault="007871A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871AB" w:rsidRPr="000A13EE" w:rsidRDefault="007871A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 xml:space="preserve">Si trovavano allora in Gerusalemme Giudei osservanti di ogni nazione che è sotto il cielo. Venuto quel fragore, la folla si radunò e rimase sbigottita perché ciascuno li sentiva parlare la propria lingua. […] “li udiamo annunziare nelle nostre lingue le grandi opere di Dio». </w:t>
      </w:r>
    </w:p>
    <w:p w:rsidR="007871AB" w:rsidRPr="000A13EE" w:rsidRDefault="007871A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871AB" w:rsidRPr="000A13EE" w:rsidRDefault="007871A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 xml:space="preserve">Tutti erano stupiti e perplessi, chiedendosi l’un l’altro: «Che significa questo?». Altri invece li deridevano e dicevano: «Si sono ubriacati di mosto». </w:t>
      </w:r>
    </w:p>
    <w:p w:rsidR="007871AB" w:rsidRPr="000A13EE" w:rsidRDefault="007871A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(2,1-4.11.13)</w:t>
      </w:r>
    </w:p>
    <w:p w:rsidR="00A15418" w:rsidRPr="000A13EE" w:rsidRDefault="00A15418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72751" w:rsidRDefault="00472751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DOMANDA PER PARTIRE: siamo </w:t>
      </w:r>
      <w:r w:rsidRPr="00472751">
        <w:rPr>
          <w:rFonts w:cs="Arial"/>
          <w:i/>
          <w:sz w:val="24"/>
          <w:szCs w:val="24"/>
        </w:rPr>
        <w:t>veramente</w:t>
      </w:r>
      <w:r>
        <w:rPr>
          <w:rFonts w:cs="Arial"/>
          <w:sz w:val="24"/>
          <w:szCs w:val="24"/>
        </w:rPr>
        <w:t xml:space="preserve"> monoteisti oppure siamo politeisti?</w:t>
      </w:r>
    </w:p>
    <w:p w:rsidR="00472751" w:rsidRDefault="00472751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Dio e Mammona</w:t>
      </w:r>
    </w:p>
    <w:p w:rsidR="00472751" w:rsidRDefault="00472751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legga l’esperienza di Israele ed il cammino fatto fino a proclamare con fede sincera “Dio è uno!”</w:t>
      </w:r>
    </w:p>
    <w:p w:rsidR="00472751" w:rsidRDefault="00472751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Politeismo – monolatria – monoteismo</w:t>
      </w:r>
    </w:p>
    <w:p w:rsidR="00472751" w:rsidRDefault="00472751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 Spirito ci guida al monoteismo.</w:t>
      </w:r>
    </w:p>
    <w:p w:rsidR="00472751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 monoteismo trinitario.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 sappiamo cosa significa?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Adorare un Dio – Trinità?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 è una congettura mentale.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Ma una comunione d’amore che sta al principio di tutto.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 una monade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 un’isola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 una staticità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 dinamica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Movimento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……….</w:t>
      </w:r>
    </w:p>
    <w:p w:rsidR="00CA73AD" w:rsidRDefault="00CA73A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72751" w:rsidRDefault="00472751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15418" w:rsidRPr="000A13EE" w:rsidRDefault="00EB1AD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Lo Spirito ci rinnova</w:t>
      </w:r>
      <w:r w:rsidR="00472751">
        <w:rPr>
          <w:rFonts w:cs="Arial"/>
          <w:sz w:val="24"/>
          <w:szCs w:val="24"/>
        </w:rPr>
        <w:t xml:space="preserve"> – ci trasforma – ci converte</w:t>
      </w:r>
    </w:p>
    <w:p w:rsidR="00EB1AD7" w:rsidRPr="000A13EE" w:rsidRDefault="00EB1AD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Ci fa scoprire la chiamata di Dio</w:t>
      </w:r>
    </w:p>
    <w:p w:rsidR="00EB1AD7" w:rsidRPr="000A13EE" w:rsidRDefault="00EB1AD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La vocazione che Dio ha, da sempre, pensato per noi</w:t>
      </w:r>
    </w:p>
    <w:p w:rsidR="00EB1AD7" w:rsidRPr="000A13EE" w:rsidRDefault="00EB1AD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A13EE" w:rsidRPr="000A13EE" w:rsidRDefault="000A13EE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Penso a tre aspetti, comunque nel concreto inestricabili: vita, vocazione, missione.</w:t>
      </w:r>
    </w:p>
    <w:p w:rsidR="000A13EE" w:rsidRPr="000A13EE" w:rsidRDefault="000A13EE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B1AD7" w:rsidRPr="00280DCB" w:rsidRDefault="00EB1AD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280DCB">
        <w:rPr>
          <w:rFonts w:cs="Arial"/>
          <w:b/>
          <w:sz w:val="24"/>
          <w:szCs w:val="24"/>
        </w:rPr>
        <w:t>Per la vita</w:t>
      </w:r>
    </w:p>
    <w:p w:rsidR="000A13EE" w:rsidRPr="000A13EE" w:rsidRDefault="000A13EE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La mia vita È la mia vocazione.</w:t>
      </w:r>
    </w:p>
    <w:p w:rsidR="000A13EE" w:rsidRPr="000A13EE" w:rsidRDefault="000A13EE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pensieri, parole, eventi …</w:t>
      </w:r>
    </w:p>
    <w:p w:rsidR="000A13EE" w:rsidRPr="000A13EE" w:rsidRDefault="000A13EE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A13EE" w:rsidRPr="000A13EE" w:rsidRDefault="000A13EE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ma posso vivere una doppiezza pericolosa</w:t>
      </w:r>
    </w:p>
    <w:p w:rsidR="000A13EE" w:rsidRPr="000A13EE" w:rsidRDefault="000A13EE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e allora la vita non è la stessa</w:t>
      </w:r>
    </w:p>
    <w:p w:rsidR="000A13EE" w:rsidRPr="000A13EE" w:rsidRDefault="000A13EE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13EE">
        <w:rPr>
          <w:rFonts w:cs="Arial"/>
          <w:sz w:val="24"/>
          <w:szCs w:val="24"/>
        </w:rPr>
        <w:t>e la vocazione non è!</w:t>
      </w:r>
    </w:p>
    <w:p w:rsidR="00EB1AD7" w:rsidRPr="000A13EE" w:rsidRDefault="00EB1AD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B1AD7" w:rsidRPr="00280DCB" w:rsidRDefault="00EB1AD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280DCB">
        <w:rPr>
          <w:rFonts w:cs="Arial"/>
          <w:b/>
          <w:sz w:val="24"/>
          <w:szCs w:val="24"/>
        </w:rPr>
        <w:t>Per la vocazione</w:t>
      </w:r>
    </w:p>
    <w:p w:rsidR="00EB1AD7" w:rsidRDefault="00EE54F9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Chiamata alla santità (</w:t>
      </w:r>
      <w:proofErr w:type="spellStart"/>
      <w:r w:rsidRPr="00EE54F9">
        <w:rPr>
          <w:rFonts w:cs="Arial"/>
          <w:i/>
          <w:sz w:val="24"/>
          <w:szCs w:val="24"/>
        </w:rPr>
        <w:t>Gaudete</w:t>
      </w:r>
      <w:proofErr w:type="spellEnd"/>
      <w:r w:rsidRPr="00EE54F9">
        <w:rPr>
          <w:rFonts w:cs="Arial"/>
          <w:i/>
          <w:sz w:val="24"/>
          <w:szCs w:val="24"/>
        </w:rPr>
        <w:t xml:space="preserve"> et </w:t>
      </w:r>
      <w:proofErr w:type="spellStart"/>
      <w:r w:rsidRPr="00EE54F9">
        <w:rPr>
          <w:rFonts w:cs="Arial"/>
          <w:i/>
          <w:sz w:val="24"/>
          <w:szCs w:val="24"/>
        </w:rPr>
        <w:t>exsultate</w:t>
      </w:r>
      <w:proofErr w:type="spellEnd"/>
      <w:r>
        <w:rPr>
          <w:rFonts w:cs="Arial"/>
          <w:sz w:val="24"/>
          <w:szCs w:val="24"/>
        </w:rPr>
        <w:t>)</w:t>
      </w:r>
    </w:p>
    <w:p w:rsidR="00505F03" w:rsidRDefault="00505F03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stare</w:t>
      </w:r>
      <w:r w:rsidR="007902D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per quel che sono</w:t>
      </w:r>
      <w:r w:rsidR="007902D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con Dio per quello che è.</w:t>
      </w:r>
    </w:p>
    <w:p w:rsidR="00505F03" w:rsidRDefault="00505F03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 l’unità dei filosofi … ma il faccia a faccia di Abramo e Mosè</w:t>
      </w:r>
    </w:p>
    <w:p w:rsidR="00EE54F9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Dio rimane “altro”, ma si dona a noi</w:t>
      </w:r>
    </w:p>
    <w:p w:rsidR="007902DC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Infinitamente lontano e infinitamente vicino</w:t>
      </w:r>
    </w:p>
    <w:p w:rsidR="007902DC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  <w:t>Lo Spirito “traduce” per noi la lingua del Padre e del Figlio</w:t>
      </w:r>
    </w:p>
    <w:p w:rsidR="007902DC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902DC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Dio “può” parlare</w:t>
      </w:r>
    </w:p>
    <w:p w:rsidR="007902DC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 posso ascoltare</w:t>
      </w:r>
    </w:p>
    <w:p w:rsidR="007902DC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902DC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 posso parlare</w:t>
      </w:r>
    </w:p>
    <w:p w:rsidR="007902DC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Una lingua che Dio ascolta</w:t>
      </w:r>
      <w:r w:rsidR="00451410">
        <w:rPr>
          <w:rFonts w:cs="Arial"/>
          <w:sz w:val="24"/>
          <w:szCs w:val="24"/>
        </w:rPr>
        <w:t xml:space="preserve"> (Lui capisce tutto, ma sono io che non entrerei in comunione …)</w:t>
      </w:r>
    </w:p>
    <w:p w:rsidR="00451410" w:rsidRDefault="00451410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902DC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È la preghiera – l’unione</w:t>
      </w:r>
    </w:p>
    <w:p w:rsidR="007902DC" w:rsidRPr="000A13EE" w:rsidRDefault="007902DC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B1AD7" w:rsidRPr="00280DCB" w:rsidRDefault="00EB1AD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280DCB">
        <w:rPr>
          <w:rFonts w:cs="Arial"/>
          <w:b/>
          <w:sz w:val="24"/>
          <w:szCs w:val="24"/>
        </w:rPr>
        <w:t>Per la missione</w:t>
      </w:r>
    </w:p>
    <w:p w:rsidR="00EE54F9" w:rsidRDefault="00D41B8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lo Spirito </w:t>
      </w:r>
      <w:r w:rsidR="00EE54F9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t</w:t>
      </w:r>
      <w:r w:rsidR="00EE54F9">
        <w:rPr>
          <w:rFonts w:cs="Arial"/>
          <w:sz w:val="24"/>
          <w:szCs w:val="24"/>
        </w:rPr>
        <w:t>raduco” per gli altri la lingua di Dio.</w:t>
      </w:r>
    </w:p>
    <w:p w:rsidR="00EE54F9" w:rsidRDefault="00EE54F9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41B85" w:rsidRDefault="00D41B8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 tutti</w:t>
      </w:r>
    </w:p>
    <w:p w:rsidR="00D41B85" w:rsidRDefault="00D41B8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 specialmente per i più lontani</w:t>
      </w:r>
    </w:p>
    <w:p w:rsidR="00DD351D" w:rsidRDefault="00D41B8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Faccio entrare altri nel mondo di Dio – </w:t>
      </w:r>
    </w:p>
    <w:p w:rsidR="00DD351D" w:rsidRDefault="00D41B8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permettendo agli altri di ascoltare lo Spirito</w:t>
      </w:r>
    </w:p>
    <w:p w:rsidR="00DD351D" w:rsidRDefault="00DD351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D351D" w:rsidRDefault="00DD351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L’amore di Dio a volte è incompreso. Attraverso di me, diventando mio può aprire nel cuore degli altri una strada.</w:t>
      </w:r>
    </w:p>
    <w:p w:rsidR="00DD351D" w:rsidRDefault="00DD351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27FF1" w:rsidRDefault="00DD351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È il mistero della carità.</w:t>
      </w:r>
    </w:p>
    <w:p w:rsidR="00727FF1" w:rsidRDefault="00727FF1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Tutto scusa, tutto crede, tutto spera, tutto sopporta.</w:t>
      </w:r>
    </w:p>
    <w:p w:rsidR="00DD351D" w:rsidRDefault="00DD351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 Spirito è amore.</w:t>
      </w:r>
    </w:p>
    <w:p w:rsidR="00DD351D" w:rsidRDefault="00DD351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È Dio che, ancora una volta, si abbassa.</w:t>
      </w:r>
    </w:p>
    <w:p w:rsidR="00DD351D" w:rsidRDefault="00DD351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 mio livello per parlare da pari agli altri.</w:t>
      </w:r>
    </w:p>
    <w:p w:rsidR="00D41B85" w:rsidRDefault="00DD351D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D41B85" w:rsidRDefault="00D41B8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41B85" w:rsidRDefault="00D41B8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Francesco e gli ultimi </w:t>
      </w:r>
    </w:p>
    <w:p w:rsidR="00D41B85" w:rsidRDefault="00D41B8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lebbrosi</w:t>
      </w:r>
    </w:p>
    <w:p w:rsidR="00D41B85" w:rsidRDefault="00D41B8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E54F9" w:rsidRDefault="00EE54F9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 gli altri??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Spesso ci accorgiamo che persone intorno a noi non “ascoltano” Dio.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 Dio gli parla!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Parla sempre, a tutti.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 non ascoltano. 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Chiesa parla … e non ascoltano!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………..</w:t>
      </w:r>
    </w:p>
    <w:p w:rsidR="00E6757A" w:rsidRDefault="00E6757A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loro reazione assomiglia al: “sono ubriachi di mosto!”</w:t>
      </w:r>
    </w:p>
    <w:p w:rsidR="00E6757A" w:rsidRDefault="00E6757A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 se in qualsiasi momento, ma specialmente nella sofferenza, tendiamo loro una mano: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 abbassiamo per vedere il malcapitato picchiato dai briganti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parliamo il linguaggio semplice, ma infinitamente grande, della carità …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allora si aprono!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È l’evangelizzazione della carità</w:t>
      </w:r>
    </w:p>
    <w:p w:rsidR="00280DCB" w:rsidRDefault="00280DCB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È sempre lo Spirito che li fa aprire … non la nostra filantropia!</w:t>
      </w:r>
    </w:p>
    <w:p w:rsidR="00280DCB" w:rsidRDefault="000E0845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Nulla è impossibile a Dio</w:t>
      </w:r>
    </w:p>
    <w:p w:rsidR="00FF7287" w:rsidRDefault="00FF728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 pretendiamo da loro che siano cristiani migliori (lettera di Francesco ad un ministro)</w:t>
      </w:r>
    </w:p>
    <w:p w:rsidR="00077CF2" w:rsidRDefault="00077CF2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FF7287" w:rsidRDefault="00FF728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Dio è il proprietario, noi gli amministratori!</w:t>
      </w:r>
    </w:p>
    <w:p w:rsidR="00FF7287" w:rsidRDefault="00FF728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pienezza della Pentecoste ci invia a donare.</w:t>
      </w:r>
    </w:p>
    <w:p w:rsidR="00FF7287" w:rsidRDefault="00FF728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ci chiudiamo muore!</w:t>
      </w:r>
    </w:p>
    <w:p w:rsidR="00FF7287" w:rsidRDefault="00FF728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Chiusura è spreco</w:t>
      </w:r>
    </w:p>
    <w:p w:rsidR="00FF7287" w:rsidRDefault="00FF728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Apertura è dono</w:t>
      </w:r>
    </w:p>
    <w:p w:rsidR="00FF7287" w:rsidRPr="000A13EE" w:rsidRDefault="00FF7287" w:rsidP="00472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B1AD7" w:rsidRDefault="00EB1AD7" w:rsidP="007871AB">
      <w:pPr>
        <w:autoSpaceDE w:val="0"/>
        <w:autoSpaceDN w:val="0"/>
        <w:adjustRightInd w:val="0"/>
        <w:spacing w:after="0" w:line="240" w:lineRule="auto"/>
        <w:ind w:left="142" w:right="142"/>
        <w:rPr>
          <w:rFonts w:ascii="Arial" w:hAnsi="Arial" w:cs="Arial"/>
        </w:rPr>
      </w:pPr>
    </w:p>
    <w:p w:rsidR="00EB1AD7" w:rsidRDefault="00EB1AD7" w:rsidP="007871AB">
      <w:pPr>
        <w:autoSpaceDE w:val="0"/>
        <w:autoSpaceDN w:val="0"/>
        <w:adjustRightInd w:val="0"/>
        <w:spacing w:after="0" w:line="240" w:lineRule="auto"/>
        <w:ind w:left="142" w:right="142"/>
        <w:rPr>
          <w:rFonts w:ascii="Arial" w:hAnsi="Arial" w:cs="Arial"/>
          <w:sz w:val="24"/>
          <w:szCs w:val="24"/>
        </w:rPr>
      </w:pPr>
    </w:p>
    <w:p w:rsidR="002C5C47" w:rsidRPr="002C5C47" w:rsidRDefault="002C5C47" w:rsidP="002C5C47">
      <w:pPr>
        <w:spacing w:after="0" w:line="240" w:lineRule="auto"/>
        <w:jc w:val="both"/>
        <w:rPr>
          <w:sz w:val="24"/>
          <w:szCs w:val="24"/>
        </w:rPr>
      </w:pPr>
    </w:p>
    <w:sectPr w:rsidR="002C5C47" w:rsidRPr="002C5C47" w:rsidSect="003A2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C5C47"/>
    <w:rsid w:val="00077CF2"/>
    <w:rsid w:val="000A13EE"/>
    <w:rsid w:val="000E0845"/>
    <w:rsid w:val="00280DCB"/>
    <w:rsid w:val="002C5C47"/>
    <w:rsid w:val="00375732"/>
    <w:rsid w:val="003A25E1"/>
    <w:rsid w:val="0044749F"/>
    <w:rsid w:val="00451410"/>
    <w:rsid w:val="00472751"/>
    <w:rsid w:val="00505F03"/>
    <w:rsid w:val="00727FF1"/>
    <w:rsid w:val="007871AB"/>
    <w:rsid w:val="007902DC"/>
    <w:rsid w:val="00A15418"/>
    <w:rsid w:val="00A5586F"/>
    <w:rsid w:val="00A84AAE"/>
    <w:rsid w:val="00C67E5B"/>
    <w:rsid w:val="00CA73AD"/>
    <w:rsid w:val="00D41B85"/>
    <w:rsid w:val="00DD351D"/>
    <w:rsid w:val="00E6757A"/>
    <w:rsid w:val="00EB1AD7"/>
    <w:rsid w:val="00EE54F9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5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Fagioli Marcello</cp:lastModifiedBy>
  <cp:revision>4</cp:revision>
  <dcterms:created xsi:type="dcterms:W3CDTF">2018-04-15T13:21:00Z</dcterms:created>
  <dcterms:modified xsi:type="dcterms:W3CDTF">2018-04-16T07:39:00Z</dcterms:modified>
</cp:coreProperties>
</file>