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F" w:rsidRDefault="001C60BB" w:rsidP="001C60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DIO E NOI</w:t>
      </w:r>
    </w:p>
    <w:p w:rsidR="001C60BB" w:rsidRDefault="001C60BB" w:rsidP="001C60BB">
      <w:pPr>
        <w:spacing w:after="0" w:line="240" w:lineRule="auto"/>
        <w:jc w:val="center"/>
        <w:rPr>
          <w:b/>
          <w:sz w:val="24"/>
          <w:szCs w:val="24"/>
        </w:rPr>
      </w:pP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“Per favore, non dimenticatevi di pregare per me”.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Non c’ è solo educazione, amore, … è una teologia alta. Il popolo di Dio.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Chiesa È il popolo di Dio.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DIO È ORIGINE E FINE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TUTTO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Adamo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9pt;margin-top:.6pt;width:0;height:26.95pt;z-index:251658240" o:connectortype="straight" adj="13266,-71928000,-30476">
            <v:stroke dashstyle="dash" endarrow="block"/>
          </v:shape>
        </w:pic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Noè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 id="_x0000_s1027" type="#_x0000_t32" style="position:absolute;left:0;text-align:left;margin-left:7.9pt;margin-top:3.7pt;width:0;height:26.95pt;z-index:251659264" o:connectortype="straight" adj="13266,-71928000,-30476">
            <v:stroke dashstyle="dash" endarrow="block"/>
          </v:shape>
        </w:pic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Abramo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 id="_x0000_s1028" type="#_x0000_t32" style="position:absolute;left:0;text-align:left;margin-left:7.9pt;margin-top:.45pt;width:0;height:26.95pt;z-index:251660288" o:connectortype="straight" adj="13266,-71928000,-30476">
            <v:stroke dashstyle="dash" endarrow="block"/>
          </v:shape>
        </w:pic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 id="_x0000_s1029" type="#_x0000_t32" style="position:absolute;left:0;text-align:left;margin-left:7.9pt;margin-top:13.95pt;width:0;height:26.95pt;z-index:251661312" o:connectortype="straight" adj="13266,-71928000,-30476">
            <v:stroke dashstyle="dash" endarrow="block"/>
          </v:shape>
        </w:pict>
      </w:r>
      <w:r>
        <w:rPr>
          <w:sz w:val="24"/>
          <w:szCs w:val="24"/>
        </w:rPr>
        <w:t>Mosè</w:t>
      </w:r>
    </w:p>
    <w:p w:rsidR="001C60BB" w:rsidRPr="009D470B" w:rsidRDefault="009D470B" w:rsidP="001C60B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470B">
        <w:rPr>
          <w:b/>
          <w:sz w:val="24"/>
          <w:szCs w:val="24"/>
        </w:rPr>
        <w:t>TEMPO DELL’ ATTESA</w:t>
      </w:r>
    </w:p>
    <w:p w:rsidR="001C60BB" w:rsidRDefault="001C60BB" w:rsidP="009D470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u w:val="words"/>
          <w:lang w:eastAsia="it-IT"/>
        </w:rPr>
        <w:pict>
          <v:shape id="_x0000_s1033" type="#_x0000_t32" style="position:absolute;margin-left:192.35pt;margin-top:11.6pt;width:4.45pt;height:105.75pt;flip:x y;z-index:251665408" o:connectortype="straight"/>
        </w:pict>
      </w:r>
      <w:r w:rsidR="009D470B">
        <w:rPr>
          <w:sz w:val="24"/>
          <w:szCs w:val="24"/>
        </w:rPr>
        <w:tab/>
      </w:r>
      <w:r w:rsidR="009D470B">
        <w:rPr>
          <w:sz w:val="24"/>
          <w:szCs w:val="24"/>
        </w:rPr>
        <w:tab/>
      </w:r>
      <w:r w:rsidR="009D470B">
        <w:rPr>
          <w:sz w:val="24"/>
          <w:szCs w:val="24"/>
        </w:rPr>
        <w:tab/>
      </w:r>
      <w:r w:rsidR="009D470B">
        <w:rPr>
          <w:sz w:val="24"/>
          <w:szCs w:val="24"/>
        </w:rPr>
        <w:tab/>
      </w:r>
      <w:r w:rsidR="009D470B">
        <w:rPr>
          <w:sz w:val="24"/>
          <w:szCs w:val="24"/>
        </w:rPr>
        <w:tab/>
      </w:r>
    </w:p>
    <w:p w:rsidR="001C60BB" w:rsidRDefault="00403701" w:rsidP="001C60B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 id="_x0000_s1030" type="#_x0000_t32" style="position:absolute;left:0;text-align:left;margin-left:7.9pt;margin-top:13.5pt;width:0;height:98.95pt;z-index:251662336" o:connectortype="straight" adj="13266,-71928000,-30476">
            <v:stroke dashstyle="dash" endarrow="block"/>
          </v:shape>
        </w:pict>
      </w:r>
      <w:r w:rsidR="009D470B">
        <w:rPr>
          <w:noProof/>
          <w:sz w:val="24"/>
          <w:szCs w:val="24"/>
          <w:u w:val="words"/>
          <w:lang w:eastAsia="it-IT"/>
        </w:rPr>
        <w:pict>
          <v:shape id="_x0000_s1031" type="#_x0000_t32" style="position:absolute;left:0;text-align:left;margin-left:157.05pt;margin-top:9.7pt;width:92.25pt;height:81.7pt;flip:x y;z-index:251663360" o:connectortype="straight"/>
        </w:pict>
      </w:r>
      <w:r w:rsidR="009D470B">
        <w:rPr>
          <w:noProof/>
          <w:sz w:val="24"/>
          <w:szCs w:val="24"/>
          <w:u w:val="words"/>
          <w:lang w:eastAsia="it-IT"/>
        </w:rPr>
        <w:pict>
          <v:shape id="_x0000_s1032" type="#_x0000_t32" style="position:absolute;left:0;text-align:left;margin-left:157.05pt;margin-top:9.7pt;width:64.5pt;height:78.75pt;flip:y;z-index:251664384" o:connectortype="straight"/>
        </w:pict>
      </w:r>
      <w:r w:rsidR="001C60BB">
        <w:rPr>
          <w:noProof/>
          <w:sz w:val="24"/>
          <w:szCs w:val="24"/>
          <w:u w:val="words"/>
          <w:lang w:eastAsia="it-IT"/>
        </w:rPr>
        <w:pict>
          <v:shape id="_x0000_s1035" type="#_x0000_t32" style="position:absolute;left:0;text-align:left;margin-left:139.05pt;margin-top:13.5pt;width:105pt;height:62.85pt;flip:x;z-index:251667456" o:connectortype="straight"/>
        </w:pict>
      </w:r>
      <w:r w:rsidR="001C60BB">
        <w:rPr>
          <w:sz w:val="24"/>
          <w:szCs w:val="24"/>
        </w:rPr>
        <w:t>Davide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words"/>
          <w:lang w:eastAsia="it-IT"/>
        </w:rPr>
        <w:pict>
          <v:shape id="_x0000_s1034" type="#_x0000_t32" style="position:absolute;left:0;text-align:left;margin-left:151.05pt;margin-top:9.3pt;width:125.25pt;height:52.4pt;z-index:251666432" o:connectortype="straight"/>
        </w:pict>
      </w:r>
    </w:p>
    <w:p w:rsidR="001C60BB" w:rsidRDefault="00403701" w:rsidP="001C60B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PIENEZZA DEI TEMPI</w:t>
      </w:r>
    </w:p>
    <w:p w:rsidR="001C60BB" w:rsidRDefault="001C60BB" w:rsidP="001C60BB">
      <w:pPr>
        <w:spacing w:after="0" w:line="240" w:lineRule="auto"/>
        <w:jc w:val="both"/>
        <w:rPr>
          <w:sz w:val="24"/>
          <w:szCs w:val="24"/>
        </w:rPr>
      </w:pPr>
    </w:p>
    <w:p w:rsidR="00403701" w:rsidRDefault="00403701" w:rsidP="001C60BB">
      <w:pPr>
        <w:spacing w:after="0" w:line="240" w:lineRule="auto"/>
        <w:jc w:val="both"/>
        <w:rPr>
          <w:sz w:val="24"/>
          <w:szCs w:val="24"/>
        </w:rPr>
      </w:pPr>
    </w:p>
    <w:p w:rsidR="00403701" w:rsidRDefault="00403701" w:rsidP="001C60BB">
      <w:pPr>
        <w:spacing w:after="0" w:line="240" w:lineRule="auto"/>
        <w:jc w:val="both"/>
        <w:rPr>
          <w:sz w:val="24"/>
          <w:szCs w:val="24"/>
        </w:rPr>
      </w:pPr>
    </w:p>
    <w:p w:rsidR="00403701" w:rsidRDefault="00403701" w:rsidP="001C60BB">
      <w:pPr>
        <w:spacing w:after="0" w:line="240" w:lineRule="auto"/>
        <w:jc w:val="both"/>
        <w:rPr>
          <w:sz w:val="24"/>
          <w:szCs w:val="24"/>
        </w:rPr>
      </w:pPr>
    </w:p>
    <w:p w:rsidR="00403701" w:rsidRDefault="00403701" w:rsidP="001C60BB">
      <w:pPr>
        <w:spacing w:after="0" w:line="240" w:lineRule="auto"/>
        <w:jc w:val="both"/>
        <w:rPr>
          <w:sz w:val="24"/>
          <w:szCs w:val="24"/>
        </w:rPr>
      </w:pPr>
    </w:p>
    <w:p w:rsidR="00403701" w:rsidRDefault="001C60BB" w:rsidP="001C60B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GES</w:t>
      </w:r>
      <w:r w:rsidRPr="001C60BB">
        <w:rPr>
          <w:sz w:val="24"/>
          <w:szCs w:val="24"/>
        </w:rPr>
        <w:t>Ú</w:t>
      </w:r>
      <w:r w:rsidR="00403701">
        <w:rPr>
          <w:sz w:val="24"/>
          <w:szCs w:val="24"/>
          <w:u w:val="words"/>
        </w:rPr>
        <w:tab/>
      </w:r>
      <w:r w:rsidR="00403701">
        <w:rPr>
          <w:sz w:val="24"/>
          <w:szCs w:val="24"/>
          <w:u w:val="words"/>
        </w:rPr>
        <w:tab/>
      </w:r>
      <w:r w:rsidR="00403701">
        <w:rPr>
          <w:sz w:val="24"/>
          <w:szCs w:val="24"/>
          <w:u w:val="words"/>
        </w:rPr>
        <w:tab/>
      </w:r>
      <w:r w:rsidR="00403701">
        <w:rPr>
          <w:sz w:val="24"/>
          <w:szCs w:val="24"/>
          <w:u w:val="words"/>
        </w:rPr>
        <w:tab/>
      </w:r>
      <w:r w:rsidR="00403701" w:rsidRPr="00403701">
        <w:rPr>
          <w:b/>
          <w:sz w:val="24"/>
          <w:szCs w:val="24"/>
        </w:rPr>
        <w:t>TEMPO DEL COMPIMENTO</w:t>
      </w:r>
    </w:p>
    <w:p w:rsidR="00403701" w:rsidRDefault="00403701" w:rsidP="001C60BB">
      <w:pPr>
        <w:spacing w:after="0" w:line="240" w:lineRule="auto"/>
        <w:jc w:val="both"/>
        <w:rPr>
          <w:b/>
          <w:sz w:val="24"/>
          <w:szCs w:val="24"/>
        </w:rPr>
      </w:pPr>
    </w:p>
    <w:p w:rsidR="00403701" w:rsidRDefault="00D03604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Fondamento di tutto è la libertà. La libertà di Dio.</w:t>
      </w:r>
    </w:p>
    <w:p w:rsidR="00D03604" w:rsidRDefault="00D03604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DIO, nella sua libertà, nel suo disegno di amore SCEGLIE di rivelarsi ad un NOI.</w:t>
      </w:r>
    </w:p>
    <w:p w:rsidR="00D03604" w:rsidRDefault="00D03604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Poteva benissimo rivolgersi solo ai singoli.</w:t>
      </w:r>
    </w:p>
    <w:p w:rsidR="00D03604" w:rsidRDefault="00D03604" w:rsidP="001C60BB">
      <w:pPr>
        <w:spacing w:after="0" w:line="240" w:lineRule="auto"/>
        <w:jc w:val="both"/>
        <w:rPr>
          <w:sz w:val="24"/>
          <w:szCs w:val="24"/>
        </w:rPr>
      </w:pPr>
    </w:p>
    <w:p w:rsidR="00D03604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Dio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Crea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Libera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Fa alleanza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Salva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….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Tutto per un popolo.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Dio parla ad ogni uomo. Ma parla ad un uomo inserito SEMPRE in un popolo.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Nessuno può salvarsi da solo.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Ogni chiamata di Dio ad un uomo è per salvare se stesso, e gli altri.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Siamo sacramenti di Dio.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Meditiamo su questo.</w:t>
      </w:r>
    </w:p>
    <w:p w:rsidR="00454E5F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Dio non fa nulla a caso. </w:t>
      </w:r>
    </w:p>
    <w:p w:rsidR="00454E5F" w:rsidRPr="00D03604" w:rsidRDefault="00454E5F" w:rsidP="001C6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“Tutto ciò che sorge converge”. (</w:t>
      </w:r>
      <w:proofErr w:type="spellStart"/>
      <w:r>
        <w:rPr>
          <w:sz w:val="24"/>
          <w:szCs w:val="24"/>
        </w:rPr>
        <w:t>Theilard</w:t>
      </w:r>
      <w:proofErr w:type="spellEnd"/>
      <w:r>
        <w:rPr>
          <w:sz w:val="24"/>
          <w:szCs w:val="24"/>
        </w:rPr>
        <w:t xml:space="preserve"> de Chardin)</w:t>
      </w:r>
    </w:p>
    <w:sectPr w:rsidR="00454E5F" w:rsidRPr="00D03604" w:rsidSect="00BB27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60BB"/>
    <w:rsid w:val="001C60BB"/>
    <w:rsid w:val="00403701"/>
    <w:rsid w:val="00454E5F"/>
    <w:rsid w:val="009D470B"/>
    <w:rsid w:val="00BB275F"/>
    <w:rsid w:val="00D0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7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2025-04-28T13:03:00Z</dcterms:created>
  <dcterms:modified xsi:type="dcterms:W3CDTF">2025-04-28T13:23:00Z</dcterms:modified>
</cp:coreProperties>
</file>